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 xml:space="preserve">Teisė </w:t>
                </w:r>
                <w:r w:rsidRPr="00354382">
                  <w:rPr>
                    <w:rStyle w:val="Hyperlink"/>
                    <w:rFonts w:ascii="Trebuchet MS" w:hAnsi="Trebuchet MS"/>
                    <w:b w:val="0"/>
                    <w:bCs w:val="0"/>
                    <w:sz w:val="22"/>
                    <w:szCs w:val="22"/>
                  </w:rPr>
                  <w:t>ginčyti</w:t>
                </w:r>
                <w:r w:rsidRPr="006A0890">
                  <w:rPr>
                    <w:rStyle w:val="Hyperlink"/>
                    <w:rFonts w:ascii="Trebuchet MS" w:hAnsi="Trebuchet MS"/>
                    <w:b w:val="0"/>
                    <w:bCs w:val="0"/>
                    <w:sz w:val="22"/>
                    <w:szCs w:val="22"/>
                  </w:rPr>
                  <w:t xml:space="preserve">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000000"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w:t>
      </w:r>
      <w:r w:rsidR="71F6CB06" w:rsidRPr="006A0890">
        <w:rPr>
          <w:rFonts w:ascii="Trebuchet MS" w:hAnsi="Trebuchet MS" w:cstheme="minorHAnsi"/>
        </w:rPr>
        <w:lastRenderedPageBreak/>
        <w:t xml:space="preserve">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w:t>
      </w:r>
      <w:r w:rsidRPr="006A0890">
        <w:rPr>
          <w:rFonts w:ascii="Trebuchet MS" w:eastAsia="Times New Roman" w:hAnsi="Trebuchet MS" w:cstheme="minorHAnsi"/>
          <w:color w:val="000000"/>
        </w:rPr>
        <w:lastRenderedPageBreak/>
        <w:t xml:space="preserve">perkančioji organizacija negalėjo iššifruoti antrame voke pateiktos informacijos, tiekėjo pasiūlymas 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B197" w14:textId="77777777" w:rsidR="00136F26" w:rsidRDefault="00136F26" w:rsidP="00D05666">
      <w:r>
        <w:separator/>
      </w:r>
    </w:p>
  </w:endnote>
  <w:endnote w:type="continuationSeparator" w:id="0">
    <w:p w14:paraId="6784A1D9" w14:textId="77777777" w:rsidR="00136F26" w:rsidRDefault="00136F26" w:rsidP="00D05666">
      <w:r>
        <w:continuationSeparator/>
      </w:r>
    </w:p>
  </w:endnote>
  <w:endnote w:type="continuationNotice" w:id="1">
    <w:p w14:paraId="0CF04979" w14:textId="77777777" w:rsidR="00136F26" w:rsidRDefault="00136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F3466" w14:textId="77777777" w:rsidR="00136F26" w:rsidRDefault="00136F26" w:rsidP="00D05666">
      <w:r>
        <w:separator/>
      </w:r>
    </w:p>
  </w:footnote>
  <w:footnote w:type="continuationSeparator" w:id="0">
    <w:p w14:paraId="3CC54ECB" w14:textId="77777777" w:rsidR="00136F26" w:rsidRDefault="00136F26" w:rsidP="00D05666">
      <w:r>
        <w:continuationSeparator/>
      </w:r>
    </w:p>
  </w:footnote>
  <w:footnote w:type="continuationNotice" w:id="1">
    <w:p w14:paraId="7B264950" w14:textId="77777777" w:rsidR="00136F26" w:rsidRDefault="00136F2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F26"/>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D82"/>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382"/>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51A2"/>
    <w:rsid w:val="00097590"/>
    <w:rsid w:val="0019685B"/>
    <w:rsid w:val="00256A57"/>
    <w:rsid w:val="002A3887"/>
    <w:rsid w:val="002F2D82"/>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835F3"/>
    <w:rsid w:val="00BF2A58"/>
    <w:rsid w:val="00C05394"/>
    <w:rsid w:val="00C63D6A"/>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7798</Words>
  <Characters>44450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Kristina Ruzgienė</cp:lastModifiedBy>
  <cp:revision>5</cp:revision>
  <dcterms:created xsi:type="dcterms:W3CDTF">2024-12-10T10:02:00Z</dcterms:created>
  <dcterms:modified xsi:type="dcterms:W3CDTF">2025-10-03T11:08:00Z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